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54" w:rsidRDefault="00261D54" w:rsidP="00AE6932">
      <w:pPr>
        <w:pStyle w:val="NoSpacing"/>
        <w:jc w:val="center"/>
        <w:rPr>
          <w:b/>
          <w:sz w:val="28"/>
          <w:szCs w:val="28"/>
        </w:rPr>
      </w:pPr>
      <w:bookmarkStart w:id="0" w:name="_GoBack"/>
      <w:bookmarkEnd w:id="0"/>
    </w:p>
    <w:p w:rsidR="00AE6932" w:rsidRDefault="007D4A8D" w:rsidP="00AE6932">
      <w:pPr>
        <w:pStyle w:val="NoSpacing"/>
        <w:jc w:val="center"/>
        <w:rPr>
          <w:b/>
          <w:sz w:val="28"/>
          <w:szCs w:val="28"/>
        </w:rPr>
      </w:pPr>
      <w:r>
        <w:rPr>
          <w:b/>
          <w:sz w:val="28"/>
          <w:szCs w:val="28"/>
        </w:rPr>
        <w:t xml:space="preserve">The </w:t>
      </w:r>
      <w:r w:rsidR="00BD043A">
        <w:rPr>
          <w:b/>
          <w:sz w:val="28"/>
          <w:szCs w:val="28"/>
        </w:rPr>
        <w:t>Nathan Schnaper</w:t>
      </w:r>
      <w:r w:rsidR="00AE6932">
        <w:rPr>
          <w:b/>
          <w:sz w:val="28"/>
          <w:szCs w:val="28"/>
        </w:rPr>
        <w:t xml:space="preserve"> Intern Program</w:t>
      </w:r>
      <w:r w:rsidR="0069224F">
        <w:rPr>
          <w:b/>
          <w:sz w:val="28"/>
          <w:szCs w:val="28"/>
        </w:rPr>
        <w:t xml:space="preserve"> (NSIP)</w:t>
      </w:r>
      <w:r w:rsidR="00AE6932">
        <w:rPr>
          <w:b/>
          <w:sz w:val="28"/>
          <w:szCs w:val="28"/>
        </w:rPr>
        <w:t xml:space="preserve"> </w:t>
      </w:r>
      <w:r w:rsidR="00911675">
        <w:rPr>
          <w:b/>
          <w:sz w:val="28"/>
          <w:szCs w:val="28"/>
        </w:rPr>
        <w:t xml:space="preserve">in </w:t>
      </w:r>
      <w:r w:rsidR="00083BF9">
        <w:rPr>
          <w:b/>
          <w:sz w:val="28"/>
          <w:szCs w:val="28"/>
        </w:rPr>
        <w:t xml:space="preserve">Translational </w:t>
      </w:r>
      <w:r w:rsidR="00911675">
        <w:rPr>
          <w:b/>
          <w:sz w:val="28"/>
          <w:szCs w:val="28"/>
        </w:rPr>
        <w:t xml:space="preserve">Cancer Research </w:t>
      </w:r>
      <w:r w:rsidR="00AE6932">
        <w:rPr>
          <w:b/>
          <w:sz w:val="28"/>
          <w:szCs w:val="28"/>
        </w:rPr>
        <w:t>at</w:t>
      </w:r>
      <w:r w:rsidR="00083BF9">
        <w:rPr>
          <w:b/>
          <w:sz w:val="28"/>
          <w:szCs w:val="28"/>
        </w:rPr>
        <w:t xml:space="preserve"> </w:t>
      </w:r>
      <w:r w:rsidR="00AE6932">
        <w:rPr>
          <w:b/>
          <w:sz w:val="28"/>
          <w:szCs w:val="28"/>
        </w:rPr>
        <w:t xml:space="preserve">the Marlene and Stewart Greenebaum </w:t>
      </w:r>
      <w:r w:rsidR="00045D89">
        <w:rPr>
          <w:b/>
          <w:sz w:val="28"/>
          <w:szCs w:val="28"/>
        </w:rPr>
        <w:t xml:space="preserve">Comprehensive </w:t>
      </w:r>
      <w:r w:rsidR="00AE6932">
        <w:rPr>
          <w:b/>
          <w:sz w:val="28"/>
          <w:szCs w:val="28"/>
        </w:rPr>
        <w:t>Cancer Center</w:t>
      </w:r>
    </w:p>
    <w:p w:rsidR="00AE6932" w:rsidRDefault="00633324" w:rsidP="00AE6932">
      <w:pPr>
        <w:pStyle w:val="NoSpacing"/>
        <w:jc w:val="center"/>
        <w:rPr>
          <w:b/>
          <w:sz w:val="28"/>
          <w:szCs w:val="28"/>
        </w:rPr>
      </w:pPr>
      <w:r>
        <w:rPr>
          <w:b/>
          <w:sz w:val="28"/>
          <w:szCs w:val="28"/>
        </w:rPr>
        <w:t>Recommendation</w:t>
      </w:r>
      <w:r w:rsidR="007D4A8D">
        <w:rPr>
          <w:b/>
          <w:sz w:val="28"/>
          <w:szCs w:val="28"/>
        </w:rPr>
        <w:t xml:space="preserve"> Form</w:t>
      </w:r>
    </w:p>
    <w:p w:rsidR="007D4A8D" w:rsidRDefault="00555F6F" w:rsidP="00AE6932">
      <w:pPr>
        <w:pStyle w:val="NoSpacing"/>
        <w:jc w:val="center"/>
        <w:rPr>
          <w:sz w:val="20"/>
          <w:szCs w:val="20"/>
        </w:rPr>
      </w:pPr>
      <w:r>
        <w:rPr>
          <w:sz w:val="20"/>
          <w:szCs w:val="20"/>
        </w:rPr>
        <w:t>Deadline: February 15</w:t>
      </w:r>
    </w:p>
    <w:p w:rsidR="005577C9" w:rsidRDefault="005577C9" w:rsidP="005577C9">
      <w:pPr>
        <w:pStyle w:val="NoSpacing"/>
        <w:rPr>
          <w:sz w:val="20"/>
          <w:szCs w:val="20"/>
        </w:rPr>
      </w:pPr>
    </w:p>
    <w:p w:rsidR="005577C9" w:rsidRDefault="005577C9" w:rsidP="005577C9">
      <w:pPr>
        <w:pStyle w:val="NoSpacing"/>
      </w:pPr>
      <w:r w:rsidRPr="005577C9">
        <w:t>Instructions to Recommenders</w:t>
      </w:r>
      <w:r>
        <w:t>:</w:t>
      </w:r>
    </w:p>
    <w:p w:rsidR="00911675" w:rsidRDefault="00911675" w:rsidP="004D7531">
      <w:pPr>
        <w:pStyle w:val="NoSpacing"/>
        <w:numPr>
          <w:ilvl w:val="0"/>
          <w:numId w:val="1"/>
        </w:numPr>
      </w:pPr>
      <w:r>
        <w:t>Thank you for taking the time to provide a reference for the NSIP applicant. The NSIP provides undergraduate students with an intensive ten-week</w:t>
      </w:r>
      <w:r w:rsidR="009F1908">
        <w:t xml:space="preserve"> summer</w:t>
      </w:r>
      <w:r>
        <w:t xml:space="preserve"> internship that integrates cancer-focused laboratory research, exposure to clinical medicine and diverse educational components. Please see our website for further information on the program</w:t>
      </w:r>
      <w:r w:rsidR="00DA1768">
        <w:t xml:space="preserve"> that may be helpful in evaluating how the experience will benefit the applicant</w:t>
      </w:r>
      <w:r w:rsidR="00361FF4">
        <w:t>:</w:t>
      </w:r>
      <w:r w:rsidR="00DA1768">
        <w:t xml:space="preserve"> </w:t>
      </w:r>
      <w:hyperlink r:id="rId8" w:history="1">
        <w:r w:rsidR="00045D89" w:rsidRPr="00CC2FA2">
          <w:rPr>
            <w:rStyle w:val="Hyperlink"/>
          </w:rPr>
          <w:t>http://umm.edu/nsip</w:t>
        </w:r>
      </w:hyperlink>
    </w:p>
    <w:p w:rsidR="005577C9" w:rsidRDefault="00911675" w:rsidP="005577C9">
      <w:pPr>
        <w:pStyle w:val="NoSpacing"/>
        <w:numPr>
          <w:ilvl w:val="0"/>
          <w:numId w:val="1"/>
        </w:numPr>
      </w:pPr>
      <w:r>
        <w:t xml:space="preserve"> </w:t>
      </w:r>
      <w:r w:rsidR="005577C9">
        <w:t>Please complete the information below to the best of your knowledge</w:t>
      </w:r>
      <w:r w:rsidR="001815D9">
        <w:t>.</w:t>
      </w:r>
    </w:p>
    <w:p w:rsidR="005577C9" w:rsidRDefault="005577C9" w:rsidP="005577C9">
      <w:pPr>
        <w:pStyle w:val="NoSpacing"/>
        <w:numPr>
          <w:ilvl w:val="0"/>
          <w:numId w:val="1"/>
        </w:numPr>
      </w:pPr>
      <w:r>
        <w:t>If the text exceeds the space provided, please send it as a separate attachment.</w:t>
      </w:r>
    </w:p>
    <w:p w:rsidR="005577C9" w:rsidRDefault="005577C9" w:rsidP="005577C9">
      <w:pPr>
        <w:pStyle w:val="NoSpacing"/>
        <w:numPr>
          <w:ilvl w:val="0"/>
          <w:numId w:val="1"/>
        </w:numPr>
      </w:pPr>
      <w:r>
        <w:t>Please submit the recommendation by one of the following means</w:t>
      </w:r>
      <w:r w:rsidR="00261D54">
        <w:t>,</w:t>
      </w:r>
      <w:r>
        <w:t xml:space="preserve"> </w:t>
      </w:r>
      <w:r w:rsidR="00261D54">
        <w:t xml:space="preserve">on or </w:t>
      </w:r>
      <w:r>
        <w:t>b</w:t>
      </w:r>
      <w:r w:rsidR="00261D54">
        <w:t>efore</w:t>
      </w:r>
      <w:r w:rsidR="00D57C96">
        <w:t xml:space="preserve"> February 15</w:t>
      </w:r>
      <w:r w:rsidR="00D57C96" w:rsidRPr="00D57C96">
        <w:rPr>
          <w:vertAlign w:val="superscript"/>
        </w:rPr>
        <w:t>th</w:t>
      </w:r>
      <w:r>
        <w:t>.</w:t>
      </w:r>
    </w:p>
    <w:p w:rsidR="00261D54" w:rsidRDefault="00261D54" w:rsidP="00261D54">
      <w:pPr>
        <w:pStyle w:val="NoSpacing"/>
        <w:numPr>
          <w:ilvl w:val="1"/>
          <w:numId w:val="1"/>
        </w:numPr>
      </w:pPr>
      <w:r>
        <w:t xml:space="preserve">Email the completed pdf form as an attachment to </w:t>
      </w:r>
      <w:hyperlink r:id="rId9" w:history="1">
        <w:r w:rsidR="004D7531" w:rsidRPr="00250D0F">
          <w:rPr>
            <w:rStyle w:val="Hyperlink"/>
          </w:rPr>
          <w:t>NSIP@som.umaryland.edu</w:t>
        </w:r>
      </w:hyperlink>
    </w:p>
    <w:p w:rsidR="00261D54" w:rsidRDefault="00261D54" w:rsidP="00261D54">
      <w:pPr>
        <w:pStyle w:val="NoSpacing"/>
        <w:numPr>
          <w:ilvl w:val="1"/>
          <w:numId w:val="1"/>
        </w:numPr>
      </w:pPr>
      <w:r>
        <w:t xml:space="preserve">Fax the completed form to </w:t>
      </w:r>
      <w:r w:rsidR="00555F6F">
        <w:t>(410)328-6559</w:t>
      </w:r>
    </w:p>
    <w:p w:rsidR="00261D54" w:rsidRDefault="00261D54" w:rsidP="00261D54">
      <w:pPr>
        <w:pStyle w:val="NoSpacing"/>
        <w:numPr>
          <w:ilvl w:val="1"/>
          <w:numId w:val="1"/>
        </w:numPr>
      </w:pPr>
      <w:r>
        <w:t xml:space="preserve">Mail a hardcopy of the form to: </w:t>
      </w:r>
      <w:r>
        <w:tab/>
        <w:t>Dr. Bret Hassel</w:t>
      </w:r>
    </w:p>
    <w:p w:rsidR="00261D54" w:rsidRDefault="00261D54" w:rsidP="00261D54">
      <w:pPr>
        <w:pStyle w:val="NoSpacing"/>
        <w:ind w:left="4320"/>
      </w:pPr>
      <w:r>
        <w:t>Bressler Research Bldg, 9</w:t>
      </w:r>
      <w:r w:rsidRPr="00261D54">
        <w:rPr>
          <w:vertAlign w:val="superscript"/>
        </w:rPr>
        <w:t>th</w:t>
      </w:r>
      <w:r>
        <w:t xml:space="preserve"> floor</w:t>
      </w:r>
    </w:p>
    <w:p w:rsidR="00261D54" w:rsidRDefault="00261D54" w:rsidP="00261D54">
      <w:pPr>
        <w:pStyle w:val="NoSpacing"/>
        <w:ind w:left="3600"/>
      </w:pPr>
      <w:r>
        <w:t xml:space="preserve">  </w:t>
      </w:r>
      <w:r>
        <w:tab/>
        <w:t>655 W. Baltimore St</w:t>
      </w:r>
    </w:p>
    <w:p w:rsidR="00261D54" w:rsidRDefault="00261D54" w:rsidP="00261D54">
      <w:pPr>
        <w:pStyle w:val="NoSpacing"/>
        <w:pBdr>
          <w:bottom w:val="single" w:sz="12" w:space="1" w:color="auto"/>
        </w:pBdr>
        <w:tabs>
          <w:tab w:val="left" w:pos="720"/>
          <w:tab w:val="left" w:pos="1440"/>
          <w:tab w:val="left" w:pos="2160"/>
          <w:tab w:val="left" w:pos="2880"/>
          <w:tab w:val="left" w:pos="3600"/>
          <w:tab w:val="left" w:pos="4320"/>
          <w:tab w:val="left" w:pos="5040"/>
          <w:tab w:val="left" w:pos="5760"/>
          <w:tab w:val="right" w:pos="9360"/>
        </w:tabs>
        <w:ind w:left="3600" w:hanging="3600"/>
      </w:pPr>
      <w:r>
        <w:tab/>
      </w:r>
      <w:r>
        <w:tab/>
      </w:r>
      <w:r>
        <w:tab/>
      </w:r>
      <w:r>
        <w:tab/>
      </w:r>
      <w:r>
        <w:tab/>
      </w:r>
      <w:r>
        <w:tab/>
        <w:t>Baltimore, MD 21201</w:t>
      </w:r>
      <w:r>
        <w:tab/>
      </w:r>
    </w:p>
    <w:p w:rsidR="007D4A8D" w:rsidRDefault="007D4A8D" w:rsidP="0063508B">
      <w:pPr>
        <w:pStyle w:val="NoSpacing"/>
        <w:rPr>
          <w:b/>
          <w:sz w:val="28"/>
          <w:szCs w:val="28"/>
        </w:rPr>
      </w:pPr>
    </w:p>
    <w:p w:rsidR="00EA6D3D" w:rsidRDefault="00633324" w:rsidP="007D4A8D">
      <w:pPr>
        <w:rPr>
          <w:b/>
          <w:sz w:val="24"/>
          <w:szCs w:val="24"/>
        </w:rPr>
      </w:pPr>
      <w:r>
        <w:rPr>
          <w:b/>
          <w:sz w:val="24"/>
          <w:szCs w:val="24"/>
        </w:rPr>
        <w:t>Applicant’s Name</w:t>
      </w:r>
      <w:r w:rsidR="006A0BC2">
        <w:rPr>
          <w:b/>
          <w:sz w:val="24"/>
          <w:szCs w:val="24"/>
        </w:rPr>
        <w:t xml:space="preserve"> </w:t>
      </w:r>
      <w:r w:rsidRPr="006A0BC2">
        <w:rPr>
          <w:sz w:val="24"/>
          <w:szCs w:val="24"/>
        </w:rPr>
        <w:t>______________________________________</w:t>
      </w:r>
    </w:p>
    <w:p w:rsidR="007D4A8D" w:rsidRPr="007D4A8D" w:rsidRDefault="00633324" w:rsidP="007D4A8D">
      <w:pPr>
        <w:rPr>
          <w:b/>
          <w:sz w:val="24"/>
          <w:szCs w:val="24"/>
        </w:rPr>
      </w:pPr>
      <w:r>
        <w:rPr>
          <w:b/>
          <w:sz w:val="24"/>
          <w:szCs w:val="24"/>
        </w:rPr>
        <w:t>Recommender’s</w:t>
      </w:r>
      <w:r w:rsidR="007D4A8D" w:rsidRPr="007D4A8D">
        <w:rPr>
          <w:b/>
          <w:sz w:val="24"/>
          <w:szCs w:val="24"/>
        </w:rPr>
        <w:t xml:space="preserve"> Information:</w:t>
      </w:r>
    </w:p>
    <w:p w:rsidR="007D4A8D" w:rsidRDefault="007D4A8D" w:rsidP="007D4A8D">
      <w:pPr>
        <w:rPr>
          <w:sz w:val="24"/>
          <w:szCs w:val="24"/>
        </w:rPr>
      </w:pPr>
      <w:r w:rsidRPr="007D4A8D">
        <w:rPr>
          <w:sz w:val="24"/>
          <w:szCs w:val="24"/>
        </w:rPr>
        <w:t>Last Name</w:t>
      </w:r>
      <w:r w:rsidR="00DF2898">
        <w:rPr>
          <w:sz w:val="24"/>
          <w:szCs w:val="24"/>
        </w:rPr>
        <w:t xml:space="preserve"> </w:t>
      </w:r>
      <w:r w:rsidRPr="007D4A8D">
        <w:rPr>
          <w:sz w:val="24"/>
          <w:szCs w:val="24"/>
        </w:rPr>
        <w:t>_________________________</w:t>
      </w:r>
      <w:r w:rsidR="00DF2898">
        <w:rPr>
          <w:sz w:val="24"/>
          <w:szCs w:val="24"/>
        </w:rPr>
        <w:t>_____</w:t>
      </w:r>
      <w:r w:rsidRPr="007D4A8D">
        <w:rPr>
          <w:sz w:val="24"/>
          <w:szCs w:val="24"/>
        </w:rPr>
        <w:t xml:space="preserve">  First Name</w:t>
      </w:r>
      <w:r w:rsidR="00DF2898">
        <w:rPr>
          <w:sz w:val="24"/>
          <w:szCs w:val="24"/>
        </w:rPr>
        <w:t xml:space="preserve"> </w:t>
      </w:r>
      <w:r w:rsidRPr="007D4A8D">
        <w:rPr>
          <w:sz w:val="24"/>
          <w:szCs w:val="24"/>
        </w:rPr>
        <w:t>_________________________</w:t>
      </w:r>
      <w:r w:rsidR="00DF2898">
        <w:rPr>
          <w:sz w:val="24"/>
          <w:szCs w:val="24"/>
        </w:rPr>
        <w:t>__</w:t>
      </w:r>
      <w:r w:rsidRPr="007D4A8D">
        <w:rPr>
          <w:sz w:val="24"/>
          <w:szCs w:val="24"/>
        </w:rPr>
        <w:t xml:space="preserve">_ </w:t>
      </w:r>
    </w:p>
    <w:p w:rsidR="00633324" w:rsidRDefault="00633324" w:rsidP="007D4A8D">
      <w:pPr>
        <w:rPr>
          <w:sz w:val="24"/>
          <w:szCs w:val="24"/>
        </w:rPr>
      </w:pPr>
      <w:r>
        <w:rPr>
          <w:sz w:val="24"/>
          <w:szCs w:val="24"/>
        </w:rPr>
        <w:t>Position/Title</w:t>
      </w:r>
      <w:r w:rsidR="00DF2898">
        <w:rPr>
          <w:sz w:val="24"/>
          <w:szCs w:val="24"/>
        </w:rPr>
        <w:t xml:space="preserve"> </w:t>
      </w:r>
      <w:r>
        <w:rPr>
          <w:sz w:val="24"/>
          <w:szCs w:val="24"/>
        </w:rPr>
        <w:t>__________________________________________________________________</w:t>
      </w:r>
    </w:p>
    <w:p w:rsidR="00633324" w:rsidRDefault="00633324" w:rsidP="007D4A8D">
      <w:pPr>
        <w:rPr>
          <w:sz w:val="24"/>
          <w:szCs w:val="24"/>
        </w:rPr>
      </w:pPr>
      <w:r>
        <w:rPr>
          <w:sz w:val="24"/>
          <w:szCs w:val="24"/>
        </w:rPr>
        <w:t>Institution</w:t>
      </w:r>
      <w:r w:rsidR="006A0BC2">
        <w:rPr>
          <w:sz w:val="24"/>
          <w:szCs w:val="24"/>
        </w:rPr>
        <w:t xml:space="preserve"> </w:t>
      </w:r>
      <w:r>
        <w:rPr>
          <w:sz w:val="24"/>
          <w:szCs w:val="24"/>
        </w:rPr>
        <w:t>_____________________________________________________________________</w:t>
      </w:r>
    </w:p>
    <w:p w:rsidR="007D4A8D" w:rsidRDefault="007D4A8D" w:rsidP="007D4A8D">
      <w:pPr>
        <w:rPr>
          <w:sz w:val="24"/>
          <w:szCs w:val="24"/>
        </w:rPr>
      </w:pPr>
      <w:r>
        <w:rPr>
          <w:sz w:val="24"/>
          <w:szCs w:val="24"/>
        </w:rPr>
        <w:t>Address ________________________________________________________</w:t>
      </w:r>
      <w:r w:rsidR="006A0BC2">
        <w:rPr>
          <w:sz w:val="24"/>
          <w:szCs w:val="24"/>
        </w:rPr>
        <w:t>_____</w:t>
      </w:r>
      <w:r>
        <w:rPr>
          <w:sz w:val="24"/>
          <w:szCs w:val="24"/>
        </w:rPr>
        <w:t>__________</w:t>
      </w:r>
    </w:p>
    <w:p w:rsidR="007D4A8D" w:rsidRDefault="007D4A8D" w:rsidP="007D4A8D">
      <w:pPr>
        <w:rPr>
          <w:sz w:val="24"/>
          <w:szCs w:val="24"/>
        </w:rPr>
      </w:pPr>
      <w:r>
        <w:rPr>
          <w:sz w:val="24"/>
          <w:szCs w:val="24"/>
        </w:rPr>
        <w:t>City_______________________________  State______________________  Zip Code_________</w:t>
      </w:r>
    </w:p>
    <w:p w:rsidR="007D4A8D" w:rsidRDefault="007D4A8D" w:rsidP="007D4A8D">
      <w:pPr>
        <w:rPr>
          <w:sz w:val="24"/>
          <w:szCs w:val="24"/>
        </w:rPr>
      </w:pPr>
      <w:r>
        <w:rPr>
          <w:sz w:val="24"/>
          <w:szCs w:val="24"/>
        </w:rPr>
        <w:t>Phone_________________________  Email__________________________________________</w:t>
      </w:r>
    </w:p>
    <w:p w:rsidR="006A0BC2" w:rsidRDefault="006A0BC2" w:rsidP="007D4A8D">
      <w:pPr>
        <w:rPr>
          <w:sz w:val="24"/>
          <w:szCs w:val="24"/>
        </w:rPr>
      </w:pPr>
      <w:r>
        <w:rPr>
          <w:sz w:val="24"/>
          <w:szCs w:val="24"/>
        </w:rPr>
        <w:t>Relationship to student __________________________________________________________</w:t>
      </w:r>
    </w:p>
    <w:p w:rsidR="006A0BC2" w:rsidRDefault="006A0BC2" w:rsidP="007D4A8D">
      <w:pPr>
        <w:rPr>
          <w:sz w:val="24"/>
          <w:szCs w:val="24"/>
        </w:rPr>
      </w:pPr>
      <w:r>
        <w:rPr>
          <w:sz w:val="24"/>
          <w:szCs w:val="24"/>
        </w:rPr>
        <w:t>How long have you know</w:t>
      </w:r>
      <w:r w:rsidR="005577C9">
        <w:rPr>
          <w:sz w:val="24"/>
          <w:szCs w:val="24"/>
        </w:rPr>
        <w:t>n</w:t>
      </w:r>
      <w:r>
        <w:rPr>
          <w:sz w:val="24"/>
          <w:szCs w:val="24"/>
        </w:rPr>
        <w:t xml:space="preserve"> the applicant? ____________________________________________</w:t>
      </w:r>
    </w:p>
    <w:p w:rsidR="006A0BC2" w:rsidRDefault="006A0BC2" w:rsidP="007D4A8D">
      <w:pPr>
        <w:pBdr>
          <w:bottom w:val="single" w:sz="12" w:space="1" w:color="auto"/>
        </w:pBdr>
        <w:rPr>
          <w:sz w:val="24"/>
          <w:szCs w:val="24"/>
        </w:rPr>
      </w:pPr>
      <w:r>
        <w:rPr>
          <w:sz w:val="24"/>
          <w:szCs w:val="24"/>
        </w:rPr>
        <w:t>If your knowledge of the student is as an instructor, what course(s) were they enrolled in?</w:t>
      </w:r>
    </w:p>
    <w:p w:rsidR="00277697" w:rsidRDefault="00277697" w:rsidP="007D4A8D">
      <w:pPr>
        <w:pBdr>
          <w:bottom w:val="single" w:sz="12" w:space="1" w:color="auto"/>
        </w:pBdr>
        <w:rPr>
          <w:sz w:val="24"/>
          <w:szCs w:val="24"/>
        </w:rPr>
      </w:pPr>
      <w:r>
        <w:rPr>
          <w:sz w:val="24"/>
          <w:szCs w:val="24"/>
        </w:rPr>
        <w:t>______________________________________________________________________________</w:t>
      </w:r>
    </w:p>
    <w:p w:rsidR="00277697" w:rsidRDefault="00277697" w:rsidP="00DF2898">
      <w:pPr>
        <w:pStyle w:val="NoSpacing"/>
      </w:pPr>
    </w:p>
    <w:p w:rsidR="00261D54" w:rsidRDefault="00261D54" w:rsidP="00DF2898">
      <w:pPr>
        <w:pStyle w:val="NoSpacing"/>
      </w:pPr>
    </w:p>
    <w:p w:rsidR="00261D54" w:rsidRDefault="00261D54" w:rsidP="00DF2898">
      <w:pPr>
        <w:pStyle w:val="NoSpacing"/>
      </w:pPr>
    </w:p>
    <w:p w:rsidR="00C56A7D" w:rsidRDefault="006A0BC2">
      <w:pPr>
        <w:rPr>
          <w:sz w:val="24"/>
          <w:szCs w:val="24"/>
        </w:rPr>
      </w:pPr>
      <w:r>
        <w:rPr>
          <w:b/>
          <w:sz w:val="24"/>
          <w:szCs w:val="24"/>
        </w:rPr>
        <w:t xml:space="preserve">Applicant Assessment: </w:t>
      </w:r>
      <w:r>
        <w:rPr>
          <w:sz w:val="24"/>
          <w:szCs w:val="24"/>
        </w:rPr>
        <w:t>Please evaluate the student to the best of your knowledge.</w:t>
      </w:r>
    </w:p>
    <w:tbl>
      <w:tblPr>
        <w:tblStyle w:val="TableGrid"/>
        <w:tblW w:w="9629" w:type="dxa"/>
        <w:tblLook w:val="04A0" w:firstRow="1" w:lastRow="0" w:firstColumn="1" w:lastColumn="0" w:noHBand="0" w:noVBand="1"/>
      </w:tblPr>
      <w:tblGrid>
        <w:gridCol w:w="3243"/>
        <w:gridCol w:w="1032"/>
        <w:gridCol w:w="1032"/>
        <w:gridCol w:w="1060"/>
        <w:gridCol w:w="1060"/>
        <w:gridCol w:w="1060"/>
        <w:gridCol w:w="1142"/>
      </w:tblGrid>
      <w:tr w:rsidR="009C4DBE" w:rsidTr="007B3A9C">
        <w:trPr>
          <w:trHeight w:val="1205"/>
        </w:trPr>
        <w:tc>
          <w:tcPr>
            <w:tcW w:w="3243" w:type="dxa"/>
            <w:tcBorders>
              <w:bottom w:val="single" w:sz="18" w:space="0" w:color="auto"/>
            </w:tcBorders>
            <w:shd w:val="clear" w:color="auto" w:fill="DBE5F1" w:themeFill="accent1" w:themeFillTint="33"/>
            <w:vAlign w:val="center"/>
          </w:tcPr>
          <w:p w:rsidR="006A0BC2" w:rsidRDefault="006A0BC2" w:rsidP="009C4DBE">
            <w:pPr>
              <w:jc w:val="center"/>
              <w:rPr>
                <w:sz w:val="24"/>
                <w:szCs w:val="24"/>
              </w:rPr>
            </w:pPr>
          </w:p>
        </w:tc>
        <w:tc>
          <w:tcPr>
            <w:tcW w:w="1032" w:type="dxa"/>
            <w:tcBorders>
              <w:bottom w:val="single" w:sz="18" w:space="0" w:color="auto"/>
            </w:tcBorders>
            <w:shd w:val="clear" w:color="auto" w:fill="DBE5F1" w:themeFill="accent1" w:themeFillTint="33"/>
            <w:vAlign w:val="center"/>
          </w:tcPr>
          <w:p w:rsidR="006A0BC2" w:rsidRPr="009C4DBE" w:rsidRDefault="009C4DBE" w:rsidP="009C4DBE">
            <w:pPr>
              <w:jc w:val="center"/>
              <w:rPr>
                <w:b/>
                <w:sz w:val="24"/>
                <w:szCs w:val="24"/>
              </w:rPr>
            </w:pPr>
            <w:r w:rsidRPr="009C4DBE">
              <w:rPr>
                <w:b/>
                <w:sz w:val="24"/>
                <w:szCs w:val="24"/>
              </w:rPr>
              <w:t>Unable to assess</w:t>
            </w:r>
          </w:p>
        </w:tc>
        <w:tc>
          <w:tcPr>
            <w:tcW w:w="1032" w:type="dxa"/>
            <w:tcBorders>
              <w:bottom w:val="single" w:sz="18" w:space="0" w:color="auto"/>
            </w:tcBorders>
            <w:shd w:val="clear" w:color="auto" w:fill="DBE5F1" w:themeFill="accent1" w:themeFillTint="33"/>
            <w:vAlign w:val="center"/>
          </w:tcPr>
          <w:p w:rsidR="006A0BC2" w:rsidRPr="009C4DBE" w:rsidRDefault="009C4DBE" w:rsidP="009C4DBE">
            <w:pPr>
              <w:jc w:val="center"/>
              <w:rPr>
                <w:b/>
                <w:sz w:val="24"/>
                <w:szCs w:val="24"/>
              </w:rPr>
            </w:pPr>
            <w:r w:rsidRPr="009C4DBE">
              <w:rPr>
                <w:b/>
                <w:sz w:val="24"/>
                <w:szCs w:val="24"/>
              </w:rPr>
              <w:t>Poor</w:t>
            </w:r>
          </w:p>
        </w:tc>
        <w:tc>
          <w:tcPr>
            <w:tcW w:w="1060" w:type="dxa"/>
            <w:tcBorders>
              <w:bottom w:val="single" w:sz="18" w:space="0" w:color="auto"/>
            </w:tcBorders>
            <w:shd w:val="clear" w:color="auto" w:fill="DBE5F1" w:themeFill="accent1" w:themeFillTint="33"/>
            <w:vAlign w:val="center"/>
          </w:tcPr>
          <w:p w:rsidR="006A0BC2" w:rsidRPr="009C4DBE" w:rsidRDefault="009C4DBE" w:rsidP="009C4DBE">
            <w:pPr>
              <w:jc w:val="center"/>
              <w:rPr>
                <w:b/>
                <w:sz w:val="24"/>
                <w:szCs w:val="24"/>
              </w:rPr>
            </w:pPr>
            <w:r w:rsidRPr="009C4DBE">
              <w:rPr>
                <w:b/>
                <w:sz w:val="24"/>
                <w:szCs w:val="24"/>
              </w:rPr>
              <w:t>Below Average</w:t>
            </w:r>
          </w:p>
        </w:tc>
        <w:tc>
          <w:tcPr>
            <w:tcW w:w="1060" w:type="dxa"/>
            <w:tcBorders>
              <w:bottom w:val="single" w:sz="18" w:space="0" w:color="auto"/>
            </w:tcBorders>
            <w:shd w:val="clear" w:color="auto" w:fill="DBE5F1" w:themeFill="accent1" w:themeFillTint="33"/>
            <w:vAlign w:val="center"/>
          </w:tcPr>
          <w:p w:rsidR="006A0BC2" w:rsidRPr="009C4DBE" w:rsidRDefault="009C4DBE" w:rsidP="009C4DBE">
            <w:pPr>
              <w:jc w:val="center"/>
              <w:rPr>
                <w:b/>
                <w:sz w:val="24"/>
                <w:szCs w:val="24"/>
              </w:rPr>
            </w:pPr>
            <w:r w:rsidRPr="009C4DBE">
              <w:rPr>
                <w:b/>
                <w:sz w:val="24"/>
                <w:szCs w:val="24"/>
              </w:rPr>
              <w:t>Average</w:t>
            </w:r>
          </w:p>
        </w:tc>
        <w:tc>
          <w:tcPr>
            <w:tcW w:w="1060" w:type="dxa"/>
            <w:tcBorders>
              <w:bottom w:val="single" w:sz="18" w:space="0" w:color="auto"/>
            </w:tcBorders>
            <w:shd w:val="clear" w:color="auto" w:fill="DBE5F1" w:themeFill="accent1" w:themeFillTint="33"/>
            <w:vAlign w:val="center"/>
          </w:tcPr>
          <w:p w:rsidR="006A0BC2" w:rsidRPr="009C4DBE" w:rsidRDefault="009C4DBE" w:rsidP="009C4DBE">
            <w:pPr>
              <w:jc w:val="center"/>
              <w:rPr>
                <w:b/>
                <w:sz w:val="24"/>
                <w:szCs w:val="24"/>
              </w:rPr>
            </w:pPr>
            <w:r w:rsidRPr="009C4DBE">
              <w:rPr>
                <w:b/>
                <w:sz w:val="24"/>
                <w:szCs w:val="24"/>
              </w:rPr>
              <w:t>Above Average</w:t>
            </w:r>
          </w:p>
        </w:tc>
        <w:tc>
          <w:tcPr>
            <w:tcW w:w="1142" w:type="dxa"/>
            <w:tcBorders>
              <w:bottom w:val="single" w:sz="18" w:space="0" w:color="auto"/>
            </w:tcBorders>
            <w:shd w:val="clear" w:color="auto" w:fill="DBE5F1" w:themeFill="accent1" w:themeFillTint="33"/>
            <w:vAlign w:val="center"/>
          </w:tcPr>
          <w:p w:rsidR="006A0BC2" w:rsidRPr="009C4DBE" w:rsidRDefault="009C4DBE" w:rsidP="009C4DBE">
            <w:pPr>
              <w:jc w:val="center"/>
              <w:rPr>
                <w:b/>
                <w:sz w:val="24"/>
                <w:szCs w:val="24"/>
              </w:rPr>
            </w:pPr>
            <w:r w:rsidRPr="009C4DBE">
              <w:rPr>
                <w:b/>
                <w:sz w:val="24"/>
                <w:szCs w:val="24"/>
              </w:rPr>
              <w:t>Excellent</w:t>
            </w:r>
          </w:p>
        </w:tc>
      </w:tr>
      <w:tr w:rsidR="006A0BC2" w:rsidTr="007B3A9C">
        <w:trPr>
          <w:trHeight w:val="415"/>
        </w:trPr>
        <w:tc>
          <w:tcPr>
            <w:tcW w:w="3243" w:type="dxa"/>
            <w:tcBorders>
              <w:top w:val="single" w:sz="18" w:space="0" w:color="auto"/>
            </w:tcBorders>
            <w:vAlign w:val="center"/>
          </w:tcPr>
          <w:p w:rsidR="006A0BC2" w:rsidRPr="009C4DBE" w:rsidRDefault="009C4DBE" w:rsidP="007B3A9C">
            <w:r w:rsidRPr="009C4DBE">
              <w:t>Creativity</w:t>
            </w:r>
          </w:p>
        </w:tc>
        <w:tc>
          <w:tcPr>
            <w:tcW w:w="1032" w:type="dxa"/>
            <w:tcBorders>
              <w:top w:val="single" w:sz="18" w:space="0" w:color="auto"/>
            </w:tcBorders>
            <w:vAlign w:val="center"/>
          </w:tcPr>
          <w:p w:rsidR="006A0BC2" w:rsidRDefault="006A0BC2" w:rsidP="007B3A9C">
            <w:pPr>
              <w:rPr>
                <w:sz w:val="24"/>
                <w:szCs w:val="24"/>
              </w:rPr>
            </w:pPr>
          </w:p>
        </w:tc>
        <w:tc>
          <w:tcPr>
            <w:tcW w:w="1032" w:type="dxa"/>
            <w:tcBorders>
              <w:top w:val="single" w:sz="18" w:space="0" w:color="auto"/>
            </w:tcBorders>
            <w:vAlign w:val="center"/>
          </w:tcPr>
          <w:p w:rsidR="006A0BC2" w:rsidRDefault="006A0BC2" w:rsidP="007B3A9C">
            <w:pPr>
              <w:rPr>
                <w:sz w:val="24"/>
                <w:szCs w:val="24"/>
              </w:rPr>
            </w:pPr>
          </w:p>
        </w:tc>
        <w:tc>
          <w:tcPr>
            <w:tcW w:w="1060" w:type="dxa"/>
            <w:tcBorders>
              <w:top w:val="single" w:sz="18" w:space="0" w:color="auto"/>
            </w:tcBorders>
            <w:vAlign w:val="center"/>
          </w:tcPr>
          <w:p w:rsidR="006A0BC2" w:rsidRDefault="006A0BC2" w:rsidP="007B3A9C">
            <w:pPr>
              <w:rPr>
                <w:sz w:val="24"/>
                <w:szCs w:val="24"/>
              </w:rPr>
            </w:pPr>
          </w:p>
        </w:tc>
        <w:tc>
          <w:tcPr>
            <w:tcW w:w="1060" w:type="dxa"/>
            <w:tcBorders>
              <w:top w:val="single" w:sz="18" w:space="0" w:color="auto"/>
            </w:tcBorders>
            <w:vAlign w:val="center"/>
          </w:tcPr>
          <w:p w:rsidR="006A0BC2" w:rsidRDefault="006A0BC2" w:rsidP="007B3A9C">
            <w:pPr>
              <w:rPr>
                <w:sz w:val="24"/>
                <w:szCs w:val="24"/>
              </w:rPr>
            </w:pPr>
          </w:p>
        </w:tc>
        <w:tc>
          <w:tcPr>
            <w:tcW w:w="1060" w:type="dxa"/>
            <w:tcBorders>
              <w:top w:val="single" w:sz="18" w:space="0" w:color="auto"/>
            </w:tcBorders>
            <w:vAlign w:val="center"/>
          </w:tcPr>
          <w:p w:rsidR="006A0BC2" w:rsidRDefault="006A0BC2" w:rsidP="007B3A9C">
            <w:pPr>
              <w:rPr>
                <w:sz w:val="24"/>
                <w:szCs w:val="24"/>
              </w:rPr>
            </w:pPr>
          </w:p>
        </w:tc>
        <w:tc>
          <w:tcPr>
            <w:tcW w:w="1142" w:type="dxa"/>
            <w:tcBorders>
              <w:top w:val="single" w:sz="18" w:space="0" w:color="auto"/>
            </w:tcBorders>
            <w:vAlign w:val="center"/>
          </w:tcPr>
          <w:p w:rsidR="006A0BC2" w:rsidRDefault="006A0BC2" w:rsidP="007B3A9C">
            <w:pPr>
              <w:rPr>
                <w:sz w:val="24"/>
                <w:szCs w:val="24"/>
              </w:rPr>
            </w:pPr>
          </w:p>
        </w:tc>
      </w:tr>
      <w:tr w:rsidR="006A0BC2" w:rsidTr="007B3A9C">
        <w:trPr>
          <w:trHeight w:val="394"/>
        </w:trPr>
        <w:tc>
          <w:tcPr>
            <w:tcW w:w="3243" w:type="dxa"/>
            <w:vAlign w:val="center"/>
          </w:tcPr>
          <w:p w:rsidR="006A0BC2" w:rsidRPr="009C4DBE" w:rsidRDefault="009C4DBE" w:rsidP="007B3A9C">
            <w:r>
              <w:t>Organized in completing tasks</w:t>
            </w:r>
          </w:p>
        </w:tc>
        <w:tc>
          <w:tcPr>
            <w:tcW w:w="1032" w:type="dxa"/>
            <w:vAlign w:val="center"/>
          </w:tcPr>
          <w:p w:rsidR="006A0BC2" w:rsidRDefault="006A0BC2" w:rsidP="007B3A9C">
            <w:pPr>
              <w:rPr>
                <w:sz w:val="24"/>
                <w:szCs w:val="24"/>
              </w:rPr>
            </w:pPr>
          </w:p>
        </w:tc>
        <w:tc>
          <w:tcPr>
            <w:tcW w:w="1032"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142" w:type="dxa"/>
            <w:vAlign w:val="center"/>
          </w:tcPr>
          <w:p w:rsidR="006A0BC2" w:rsidRDefault="006A0BC2" w:rsidP="007B3A9C">
            <w:pPr>
              <w:rPr>
                <w:sz w:val="24"/>
                <w:szCs w:val="24"/>
              </w:rPr>
            </w:pPr>
          </w:p>
        </w:tc>
      </w:tr>
      <w:tr w:rsidR="006A0BC2" w:rsidTr="007B3A9C">
        <w:trPr>
          <w:trHeight w:val="394"/>
        </w:trPr>
        <w:tc>
          <w:tcPr>
            <w:tcW w:w="3243" w:type="dxa"/>
            <w:vAlign w:val="center"/>
          </w:tcPr>
          <w:p w:rsidR="006A0BC2" w:rsidRPr="009C4DBE" w:rsidRDefault="009C4DBE" w:rsidP="007B3A9C">
            <w:r>
              <w:t>Career motivation</w:t>
            </w:r>
          </w:p>
        </w:tc>
        <w:tc>
          <w:tcPr>
            <w:tcW w:w="1032" w:type="dxa"/>
            <w:vAlign w:val="center"/>
          </w:tcPr>
          <w:p w:rsidR="006A0BC2" w:rsidRDefault="006A0BC2" w:rsidP="007B3A9C">
            <w:pPr>
              <w:rPr>
                <w:sz w:val="24"/>
                <w:szCs w:val="24"/>
              </w:rPr>
            </w:pPr>
          </w:p>
        </w:tc>
        <w:tc>
          <w:tcPr>
            <w:tcW w:w="1032"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142" w:type="dxa"/>
            <w:vAlign w:val="center"/>
          </w:tcPr>
          <w:p w:rsidR="006A0BC2" w:rsidRDefault="006A0BC2" w:rsidP="007B3A9C">
            <w:pPr>
              <w:rPr>
                <w:sz w:val="24"/>
                <w:szCs w:val="24"/>
              </w:rPr>
            </w:pPr>
          </w:p>
        </w:tc>
      </w:tr>
      <w:tr w:rsidR="006A0BC2" w:rsidTr="007B3A9C">
        <w:trPr>
          <w:trHeight w:val="394"/>
        </w:trPr>
        <w:tc>
          <w:tcPr>
            <w:tcW w:w="3243" w:type="dxa"/>
            <w:vAlign w:val="center"/>
          </w:tcPr>
          <w:p w:rsidR="006A0BC2" w:rsidRPr="009C4DBE" w:rsidRDefault="009C4DBE" w:rsidP="007B3A9C">
            <w:r>
              <w:t>Communication skills</w:t>
            </w:r>
          </w:p>
        </w:tc>
        <w:tc>
          <w:tcPr>
            <w:tcW w:w="1032" w:type="dxa"/>
            <w:vAlign w:val="center"/>
          </w:tcPr>
          <w:p w:rsidR="006A0BC2" w:rsidRDefault="006A0BC2" w:rsidP="007B3A9C">
            <w:pPr>
              <w:rPr>
                <w:sz w:val="24"/>
                <w:szCs w:val="24"/>
              </w:rPr>
            </w:pPr>
          </w:p>
        </w:tc>
        <w:tc>
          <w:tcPr>
            <w:tcW w:w="1032"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142" w:type="dxa"/>
            <w:vAlign w:val="center"/>
          </w:tcPr>
          <w:p w:rsidR="006A0BC2" w:rsidRDefault="006A0BC2" w:rsidP="007B3A9C">
            <w:pPr>
              <w:rPr>
                <w:sz w:val="24"/>
                <w:szCs w:val="24"/>
              </w:rPr>
            </w:pPr>
          </w:p>
        </w:tc>
      </w:tr>
      <w:tr w:rsidR="006A0BC2" w:rsidTr="007B3A9C">
        <w:trPr>
          <w:trHeight w:val="394"/>
        </w:trPr>
        <w:tc>
          <w:tcPr>
            <w:tcW w:w="3243" w:type="dxa"/>
            <w:vAlign w:val="center"/>
          </w:tcPr>
          <w:p w:rsidR="006A0BC2" w:rsidRPr="009C4DBE" w:rsidRDefault="00277697" w:rsidP="007B3A9C">
            <w:r>
              <w:t>Quality of work</w:t>
            </w:r>
          </w:p>
        </w:tc>
        <w:tc>
          <w:tcPr>
            <w:tcW w:w="1032" w:type="dxa"/>
            <w:vAlign w:val="center"/>
          </w:tcPr>
          <w:p w:rsidR="006A0BC2" w:rsidRDefault="006A0BC2" w:rsidP="007B3A9C">
            <w:pPr>
              <w:rPr>
                <w:sz w:val="24"/>
                <w:szCs w:val="24"/>
              </w:rPr>
            </w:pPr>
          </w:p>
        </w:tc>
        <w:tc>
          <w:tcPr>
            <w:tcW w:w="1032"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142" w:type="dxa"/>
            <w:vAlign w:val="center"/>
          </w:tcPr>
          <w:p w:rsidR="006A0BC2" w:rsidRDefault="006A0BC2" w:rsidP="007B3A9C">
            <w:pPr>
              <w:rPr>
                <w:sz w:val="24"/>
                <w:szCs w:val="24"/>
              </w:rPr>
            </w:pPr>
          </w:p>
        </w:tc>
      </w:tr>
      <w:tr w:rsidR="006A0BC2" w:rsidTr="007B3A9C">
        <w:trPr>
          <w:trHeight w:val="415"/>
        </w:trPr>
        <w:tc>
          <w:tcPr>
            <w:tcW w:w="3243" w:type="dxa"/>
            <w:vAlign w:val="center"/>
          </w:tcPr>
          <w:p w:rsidR="006A0BC2" w:rsidRPr="009C4DBE" w:rsidRDefault="009C4DBE" w:rsidP="007B3A9C">
            <w:r>
              <w:t>Maturity</w:t>
            </w:r>
          </w:p>
        </w:tc>
        <w:tc>
          <w:tcPr>
            <w:tcW w:w="1032" w:type="dxa"/>
            <w:vAlign w:val="center"/>
          </w:tcPr>
          <w:p w:rsidR="006A0BC2" w:rsidRDefault="006A0BC2" w:rsidP="007B3A9C">
            <w:pPr>
              <w:rPr>
                <w:sz w:val="24"/>
                <w:szCs w:val="24"/>
              </w:rPr>
            </w:pPr>
          </w:p>
        </w:tc>
        <w:tc>
          <w:tcPr>
            <w:tcW w:w="1032"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142" w:type="dxa"/>
            <w:vAlign w:val="center"/>
          </w:tcPr>
          <w:p w:rsidR="006A0BC2" w:rsidRDefault="006A0BC2" w:rsidP="007B3A9C">
            <w:pPr>
              <w:rPr>
                <w:sz w:val="24"/>
                <w:szCs w:val="24"/>
              </w:rPr>
            </w:pPr>
          </w:p>
        </w:tc>
      </w:tr>
      <w:tr w:rsidR="006A0BC2" w:rsidTr="007B3A9C">
        <w:trPr>
          <w:trHeight w:val="413"/>
        </w:trPr>
        <w:tc>
          <w:tcPr>
            <w:tcW w:w="3243" w:type="dxa"/>
            <w:vAlign w:val="center"/>
          </w:tcPr>
          <w:p w:rsidR="006A0BC2" w:rsidRPr="009C4DBE" w:rsidRDefault="00277697" w:rsidP="007B3A9C">
            <w:r>
              <w:t>Ability to learn and think critically</w:t>
            </w:r>
          </w:p>
        </w:tc>
        <w:tc>
          <w:tcPr>
            <w:tcW w:w="1032" w:type="dxa"/>
            <w:vAlign w:val="center"/>
          </w:tcPr>
          <w:p w:rsidR="006A0BC2" w:rsidRDefault="006A0BC2" w:rsidP="007B3A9C">
            <w:pPr>
              <w:rPr>
                <w:sz w:val="24"/>
                <w:szCs w:val="24"/>
              </w:rPr>
            </w:pPr>
          </w:p>
        </w:tc>
        <w:tc>
          <w:tcPr>
            <w:tcW w:w="1032"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060" w:type="dxa"/>
            <w:vAlign w:val="center"/>
          </w:tcPr>
          <w:p w:rsidR="006A0BC2" w:rsidRDefault="006A0BC2" w:rsidP="007B3A9C">
            <w:pPr>
              <w:rPr>
                <w:sz w:val="24"/>
                <w:szCs w:val="24"/>
              </w:rPr>
            </w:pPr>
          </w:p>
        </w:tc>
        <w:tc>
          <w:tcPr>
            <w:tcW w:w="1142" w:type="dxa"/>
            <w:vAlign w:val="center"/>
          </w:tcPr>
          <w:p w:rsidR="006A0BC2" w:rsidRDefault="006A0BC2" w:rsidP="007B3A9C">
            <w:pPr>
              <w:rPr>
                <w:sz w:val="24"/>
                <w:szCs w:val="24"/>
              </w:rPr>
            </w:pPr>
          </w:p>
        </w:tc>
      </w:tr>
    </w:tbl>
    <w:p w:rsidR="006A0BC2" w:rsidRDefault="006A0BC2">
      <w:pPr>
        <w:rPr>
          <w:sz w:val="24"/>
          <w:szCs w:val="24"/>
        </w:rPr>
      </w:pPr>
    </w:p>
    <w:p w:rsidR="00261D54" w:rsidRDefault="00261D54" w:rsidP="00CB4437">
      <w:pPr>
        <w:pStyle w:val="NoSpacing"/>
      </w:pPr>
    </w:p>
    <w:p w:rsidR="00261D54" w:rsidRPr="007B3A9C" w:rsidRDefault="00261D54">
      <w:r>
        <w:br w:type="page"/>
      </w:r>
    </w:p>
    <w:p w:rsidR="00277697" w:rsidRDefault="00277697" w:rsidP="00CB4437">
      <w:pPr>
        <w:pStyle w:val="NoSpacing"/>
      </w:pPr>
      <w:r>
        <w:lastRenderedPageBreak/>
        <w:t>Please evaluate the applicant’s ability to be successful in the Nathan Schnaper Intern Program. Include any special circumstances that you believe warrant consideration when evaluating this applicant and how they would benefit from this experience.</w:t>
      </w:r>
    </w:p>
    <w:p w:rsidR="00277697" w:rsidRDefault="00555F6F">
      <w:pPr>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78105</wp:posOffset>
                </wp:positionV>
                <wp:extent cx="5984240" cy="7227570"/>
                <wp:effectExtent l="6985" t="1143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7227570"/>
                        </a:xfrm>
                        <a:prstGeom prst="rect">
                          <a:avLst/>
                        </a:prstGeom>
                        <a:solidFill>
                          <a:srgbClr val="FFFFFF"/>
                        </a:solidFill>
                        <a:ln w="9525">
                          <a:solidFill>
                            <a:srgbClr val="000000"/>
                          </a:solidFill>
                          <a:miter lim="800000"/>
                          <a:headEnd/>
                          <a:tailEnd/>
                        </a:ln>
                      </wps:spPr>
                      <wps:txbx>
                        <w:txbxContent>
                          <w:p w:rsidR="00277697" w:rsidRDefault="00277697" w:rsidP="00277697">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margin-left:-5.45pt;margin-top:6.15pt;width:471.2pt;height:56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">
                <v:textbox>
                  <w:txbxContent>
                    <w:p w:rsidR="00277697" w:rsidRDefault="00277697" w:rsidP="00277697">
                      <w:pPr>
                        <w:pStyle w:val="NoSpacing"/>
                      </w:pPr>
                    </w:p>
                  </w:txbxContent>
                </v:textbox>
              </v:shape>
            </w:pict>
          </mc:Fallback>
        </mc:AlternateContent>
      </w:r>
    </w:p>
    <w:p w:rsidR="00277697" w:rsidRDefault="00277697">
      <w:pPr>
        <w:rPr>
          <w:sz w:val="24"/>
          <w:szCs w:val="24"/>
        </w:rPr>
      </w:pPr>
    </w:p>
    <w:p w:rsidR="00277697" w:rsidRDefault="00277697">
      <w:pPr>
        <w:rPr>
          <w:sz w:val="24"/>
          <w:szCs w:val="24"/>
        </w:rPr>
      </w:pPr>
    </w:p>
    <w:p w:rsidR="00277697" w:rsidRPr="006A0BC2" w:rsidRDefault="00277697">
      <w:pPr>
        <w:rPr>
          <w:sz w:val="24"/>
          <w:szCs w:val="24"/>
        </w:rPr>
      </w:pPr>
    </w:p>
    <w:p w:rsidR="00C56A7D" w:rsidRDefault="00C56A7D"/>
    <w:p w:rsidR="00C56A7D" w:rsidRDefault="00C56A7D"/>
    <w:p w:rsidR="00C56A7D" w:rsidRDefault="00C56A7D"/>
    <w:p w:rsidR="00C56A7D" w:rsidRDefault="00C56A7D"/>
    <w:p w:rsidR="00C56A7D" w:rsidRDefault="00C56A7D"/>
    <w:p w:rsidR="00C56A7D" w:rsidRDefault="00C56A7D"/>
    <w:p w:rsidR="00C56A7D" w:rsidRDefault="00C56A7D"/>
    <w:p w:rsidR="00C56A7D" w:rsidRDefault="00C56A7D"/>
    <w:p w:rsidR="00C56A7D" w:rsidRDefault="00C56A7D"/>
    <w:p w:rsidR="00AE6932" w:rsidRDefault="00AE6932"/>
    <w:p w:rsidR="00AE6932" w:rsidRDefault="00AE6932"/>
    <w:p w:rsidR="00277697" w:rsidRDefault="00277697"/>
    <w:p w:rsidR="00277697" w:rsidRDefault="00277697"/>
    <w:p w:rsidR="00277697" w:rsidRDefault="00277697"/>
    <w:p w:rsidR="00277697" w:rsidRDefault="00277697"/>
    <w:p w:rsidR="00CB4437" w:rsidRDefault="00CB4437"/>
    <w:p w:rsidR="00CB4437" w:rsidRDefault="00CB4437"/>
    <w:p w:rsidR="00CB4437" w:rsidRDefault="00CB4437"/>
    <w:sectPr w:rsidR="00CB4437" w:rsidSect="00D27F2E">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E7" w:rsidRDefault="002F78E7" w:rsidP="00AE6932">
      <w:pPr>
        <w:spacing w:after="0" w:line="240" w:lineRule="auto"/>
      </w:pPr>
      <w:r>
        <w:separator/>
      </w:r>
    </w:p>
  </w:endnote>
  <w:endnote w:type="continuationSeparator" w:id="0">
    <w:p w:rsidR="002F78E7" w:rsidRDefault="002F78E7" w:rsidP="00AE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56622"/>
      <w:docPartObj>
        <w:docPartGallery w:val="Page Numbers (Bottom of Page)"/>
        <w:docPartUnique/>
      </w:docPartObj>
    </w:sdtPr>
    <w:sdtEndPr/>
    <w:sdtContent>
      <w:sdt>
        <w:sdtPr>
          <w:id w:val="565050477"/>
          <w:docPartObj>
            <w:docPartGallery w:val="Page Numbers (Top of Page)"/>
            <w:docPartUnique/>
          </w:docPartObj>
        </w:sdtPr>
        <w:sdtEndPr/>
        <w:sdtContent>
          <w:p w:rsidR="00277697" w:rsidRDefault="00277697">
            <w:pPr>
              <w:pStyle w:val="Footer"/>
              <w:jc w:val="center"/>
            </w:pPr>
            <w:r>
              <w:t xml:space="preserve">Page </w:t>
            </w:r>
            <w:r w:rsidR="00EF2EC4">
              <w:rPr>
                <w:b/>
                <w:sz w:val="24"/>
                <w:szCs w:val="24"/>
              </w:rPr>
              <w:fldChar w:fldCharType="begin"/>
            </w:r>
            <w:r>
              <w:rPr>
                <w:b/>
              </w:rPr>
              <w:instrText xml:space="preserve"> PAGE </w:instrText>
            </w:r>
            <w:r w:rsidR="00EF2EC4">
              <w:rPr>
                <w:b/>
                <w:sz w:val="24"/>
                <w:szCs w:val="24"/>
              </w:rPr>
              <w:fldChar w:fldCharType="separate"/>
            </w:r>
            <w:r w:rsidR="00374199">
              <w:rPr>
                <w:b/>
                <w:noProof/>
              </w:rPr>
              <w:t>1</w:t>
            </w:r>
            <w:r w:rsidR="00EF2EC4">
              <w:rPr>
                <w:b/>
                <w:sz w:val="24"/>
                <w:szCs w:val="24"/>
              </w:rPr>
              <w:fldChar w:fldCharType="end"/>
            </w:r>
            <w:r>
              <w:t xml:space="preserve"> of </w:t>
            </w:r>
            <w:r w:rsidR="00EF2EC4">
              <w:rPr>
                <w:b/>
                <w:sz w:val="24"/>
                <w:szCs w:val="24"/>
              </w:rPr>
              <w:fldChar w:fldCharType="begin"/>
            </w:r>
            <w:r>
              <w:rPr>
                <w:b/>
              </w:rPr>
              <w:instrText xml:space="preserve"> NUMPAGES  </w:instrText>
            </w:r>
            <w:r w:rsidR="00EF2EC4">
              <w:rPr>
                <w:b/>
                <w:sz w:val="24"/>
                <w:szCs w:val="24"/>
              </w:rPr>
              <w:fldChar w:fldCharType="separate"/>
            </w:r>
            <w:r w:rsidR="00374199">
              <w:rPr>
                <w:b/>
                <w:noProof/>
              </w:rPr>
              <w:t>3</w:t>
            </w:r>
            <w:r w:rsidR="00EF2EC4">
              <w:rPr>
                <w:b/>
                <w:sz w:val="24"/>
                <w:szCs w:val="24"/>
              </w:rPr>
              <w:fldChar w:fldCharType="end"/>
            </w:r>
          </w:p>
        </w:sdtContent>
      </w:sdt>
    </w:sdtContent>
  </w:sdt>
  <w:p w:rsidR="00277697" w:rsidRDefault="00277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E7" w:rsidRDefault="002F78E7" w:rsidP="00AE6932">
      <w:pPr>
        <w:spacing w:after="0" w:line="240" w:lineRule="auto"/>
      </w:pPr>
      <w:r>
        <w:separator/>
      </w:r>
    </w:p>
  </w:footnote>
  <w:footnote w:type="continuationSeparator" w:id="0">
    <w:p w:rsidR="002F78E7" w:rsidRDefault="002F78E7" w:rsidP="00AE6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97" w:rsidRDefault="00277697" w:rsidP="00AE6932">
    <w:pPr>
      <w:pStyle w:val="Header"/>
      <w:ind w:left="-720"/>
    </w:pPr>
    <w:r>
      <w:rPr>
        <w:noProof/>
      </w:rPr>
      <w:drawing>
        <wp:inline distT="0" distB="0" distL="0" distR="0">
          <wp:extent cx="2190750" cy="574519"/>
          <wp:effectExtent l="19050" t="0" r="0" b="0"/>
          <wp:docPr id="2" name="Picture 2" descr="C:\Users\HEzelle\Pictures\UM_School_Medic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zelle\Pictures\UM_School_Medicine_RGB.jpg"/>
                  <pic:cNvPicPr>
                    <a:picLocks noChangeAspect="1" noChangeArrowheads="1"/>
                  </pic:cNvPicPr>
                </pic:nvPicPr>
                <pic:blipFill>
                  <a:blip r:embed="rId1"/>
                  <a:srcRect/>
                  <a:stretch>
                    <a:fillRect/>
                  </a:stretch>
                </pic:blipFill>
                <pic:spPr bwMode="auto">
                  <a:xfrm>
                    <a:off x="0" y="0"/>
                    <a:ext cx="2190750" cy="57451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97" w:rsidRDefault="00277697" w:rsidP="00AE6932">
    <w:pPr>
      <w:pStyle w:val="Header"/>
      <w:ind w:left="-720"/>
    </w:pPr>
    <w:r>
      <w:rPr>
        <w:noProof/>
      </w:rPr>
      <w:drawing>
        <wp:inline distT="0" distB="0" distL="0" distR="0">
          <wp:extent cx="2142916" cy="561975"/>
          <wp:effectExtent l="19050" t="0" r="0" b="0"/>
          <wp:docPr id="3" name="Picture 3" descr="C:\Users\HEzelle\Pictures\UM_School_Medic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zelle\Pictures\UM_School_Medicine_RGB.jpg"/>
                  <pic:cNvPicPr>
                    <a:picLocks noChangeAspect="1" noChangeArrowheads="1"/>
                  </pic:cNvPicPr>
                </pic:nvPicPr>
                <pic:blipFill>
                  <a:blip r:embed="rId1"/>
                  <a:srcRect/>
                  <a:stretch>
                    <a:fillRect/>
                  </a:stretch>
                </pic:blipFill>
                <pic:spPr bwMode="auto">
                  <a:xfrm>
                    <a:off x="0" y="0"/>
                    <a:ext cx="2142916" cy="561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162B8"/>
    <w:multiLevelType w:val="hybridMultilevel"/>
    <w:tmpl w:val="D1F08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32"/>
    <w:rsid w:val="0003592A"/>
    <w:rsid w:val="00045D89"/>
    <w:rsid w:val="00083BF9"/>
    <w:rsid w:val="00106D3A"/>
    <w:rsid w:val="001815D9"/>
    <w:rsid w:val="00197804"/>
    <w:rsid w:val="00261D54"/>
    <w:rsid w:val="00277697"/>
    <w:rsid w:val="002F78E7"/>
    <w:rsid w:val="00361FF4"/>
    <w:rsid w:val="00374199"/>
    <w:rsid w:val="003A0698"/>
    <w:rsid w:val="003B6EB3"/>
    <w:rsid w:val="003E78EA"/>
    <w:rsid w:val="00403619"/>
    <w:rsid w:val="00416EE8"/>
    <w:rsid w:val="0047505F"/>
    <w:rsid w:val="0049086D"/>
    <w:rsid w:val="004D7531"/>
    <w:rsid w:val="004E3BD0"/>
    <w:rsid w:val="00531560"/>
    <w:rsid w:val="00533326"/>
    <w:rsid w:val="00555F6F"/>
    <w:rsid w:val="005577C9"/>
    <w:rsid w:val="005E500E"/>
    <w:rsid w:val="005F5E74"/>
    <w:rsid w:val="00633324"/>
    <w:rsid w:val="0063508B"/>
    <w:rsid w:val="0069224F"/>
    <w:rsid w:val="006A0BC2"/>
    <w:rsid w:val="006F28EA"/>
    <w:rsid w:val="00755EB7"/>
    <w:rsid w:val="007B3A9C"/>
    <w:rsid w:val="007D4A8D"/>
    <w:rsid w:val="008958C3"/>
    <w:rsid w:val="008E5FE6"/>
    <w:rsid w:val="00911675"/>
    <w:rsid w:val="009C4DBE"/>
    <w:rsid w:val="009F1908"/>
    <w:rsid w:val="00A302A1"/>
    <w:rsid w:val="00AE6932"/>
    <w:rsid w:val="00B10010"/>
    <w:rsid w:val="00BB0D82"/>
    <w:rsid w:val="00BD043A"/>
    <w:rsid w:val="00C558C1"/>
    <w:rsid w:val="00C56A7D"/>
    <w:rsid w:val="00C57700"/>
    <w:rsid w:val="00C911FE"/>
    <w:rsid w:val="00CB4437"/>
    <w:rsid w:val="00D27F2E"/>
    <w:rsid w:val="00D57C96"/>
    <w:rsid w:val="00DA1768"/>
    <w:rsid w:val="00DC0A4E"/>
    <w:rsid w:val="00DF2898"/>
    <w:rsid w:val="00E17195"/>
    <w:rsid w:val="00EA6D3D"/>
    <w:rsid w:val="00EF2EC4"/>
    <w:rsid w:val="00F9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AE5A1-E427-4882-82D6-6F5A4B4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700"/>
    <w:pPr>
      <w:spacing w:after="0" w:line="240" w:lineRule="auto"/>
    </w:pPr>
  </w:style>
  <w:style w:type="paragraph" w:styleId="BalloonText">
    <w:name w:val="Balloon Text"/>
    <w:basedOn w:val="Normal"/>
    <w:link w:val="BalloonTextChar"/>
    <w:uiPriority w:val="99"/>
    <w:semiHidden/>
    <w:unhideWhenUsed/>
    <w:rsid w:val="00AE6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932"/>
    <w:rPr>
      <w:rFonts w:ascii="Tahoma" w:hAnsi="Tahoma" w:cs="Tahoma"/>
      <w:sz w:val="16"/>
      <w:szCs w:val="16"/>
    </w:rPr>
  </w:style>
  <w:style w:type="paragraph" w:styleId="Header">
    <w:name w:val="header"/>
    <w:basedOn w:val="Normal"/>
    <w:link w:val="HeaderChar"/>
    <w:uiPriority w:val="99"/>
    <w:semiHidden/>
    <w:unhideWhenUsed/>
    <w:rsid w:val="00AE69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6932"/>
  </w:style>
  <w:style w:type="paragraph" w:styleId="Footer">
    <w:name w:val="footer"/>
    <w:basedOn w:val="Normal"/>
    <w:link w:val="FooterChar"/>
    <w:uiPriority w:val="99"/>
    <w:unhideWhenUsed/>
    <w:rsid w:val="00AE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932"/>
  </w:style>
  <w:style w:type="table" w:styleId="TableGrid">
    <w:name w:val="Table Grid"/>
    <w:basedOn w:val="TableNormal"/>
    <w:uiPriority w:val="59"/>
    <w:rsid w:val="006A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1D54"/>
    <w:rPr>
      <w:color w:val="0000FF" w:themeColor="hyperlink"/>
      <w:u w:val="single"/>
    </w:rPr>
  </w:style>
  <w:style w:type="character" w:styleId="FollowedHyperlink">
    <w:name w:val="FollowedHyperlink"/>
    <w:basedOn w:val="DefaultParagraphFont"/>
    <w:uiPriority w:val="99"/>
    <w:semiHidden/>
    <w:unhideWhenUsed/>
    <w:rsid w:val="004D7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m.edu/ns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IP@som.umarylan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85152-2C5D-4BB7-B68F-493EC0EC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HEzelle</dc:creator>
  <cp:lastModifiedBy>Hosler, Holly</cp:lastModifiedBy>
  <cp:revision>2</cp:revision>
  <cp:lastPrinted>2015-10-27T16:36:00Z</cp:lastPrinted>
  <dcterms:created xsi:type="dcterms:W3CDTF">2016-11-16T19:19:00Z</dcterms:created>
  <dcterms:modified xsi:type="dcterms:W3CDTF">2016-11-16T19:19:00Z</dcterms:modified>
</cp:coreProperties>
</file>